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5D5D3" w14:textId="2F3BAC79" w:rsidR="009A778C" w:rsidRDefault="009A778C" w:rsidP="009A7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F25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</w:t>
      </w:r>
      <w:r w:rsidR="005D41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25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 stavaka 3. i 6. Zakona o trgovini (Narodne novine 87/08, 96/08, 116/08, 76/09 - Odluka Ustavnog suda Republike Hrvatske, 114/1</w:t>
      </w:r>
      <w:r w:rsidR="00D50F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1, 68/13, 30/14, 32/19, 98/19, </w:t>
      </w:r>
      <w:r w:rsidRPr="00F25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32/20</w:t>
      </w:r>
      <w:r w:rsidR="00D50F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33/23</w:t>
      </w:r>
      <w:r w:rsidRPr="00F25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članka 14. stavka 3. Zakona o ugostiteljskoj djelatnosti (Narodne novine 85/15, 121/16, 99/18, 25/19, 98/19, 32/20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F25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42/20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126/21</w:t>
      </w:r>
      <w:r w:rsidRPr="00F25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EE2B79" w:rsidRPr="001C5D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članka </w:t>
      </w:r>
      <w:r w:rsidR="00EE2B79" w:rsidRPr="00EE2B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41</w:t>
      </w:r>
      <w:r w:rsidR="00EE2B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točke 2.</w:t>
      </w:r>
      <w:r w:rsidR="00EE2B79" w:rsidRPr="00EE2B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Statuta</w:t>
      </w:r>
      <w:r w:rsidR="00EE2B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Grada Zagreba (</w:t>
      </w:r>
      <w:r w:rsidR="00EE2B79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 Grada Zagreba</w:t>
      </w:r>
      <w:r w:rsidR="00EE2B79" w:rsidRPr="00EE2B79">
        <w:t xml:space="preserve"> </w:t>
      </w:r>
      <w:r w:rsidR="00EE2B79" w:rsidRPr="00EE2B79">
        <w:rPr>
          <w:rFonts w:ascii="Times New Roman" w:eastAsia="Times New Roman" w:hAnsi="Times New Roman" w:cs="Times New Roman"/>
          <w:sz w:val="24"/>
          <w:szCs w:val="24"/>
          <w:lang w:eastAsia="hr-HR"/>
        </w:rPr>
        <w:t>23/16, 2/18, 23/18, 3/20, 3/21, 11/21 - pročišćeni tekst</w:t>
      </w:r>
      <w:r w:rsidR="00EE2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E2B79" w:rsidRPr="00EE2B79">
        <w:rPr>
          <w:rFonts w:ascii="Times New Roman" w:eastAsia="Times New Roman" w:hAnsi="Times New Roman" w:cs="Times New Roman"/>
          <w:sz w:val="24"/>
          <w:szCs w:val="24"/>
          <w:lang w:eastAsia="hr-HR"/>
        </w:rPr>
        <w:t>16/22)</w:t>
      </w:r>
      <w:r w:rsidRPr="00F25783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Gradska skupština Grada Zagreba,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_______ sjednici, ________ 2023., donijela je </w:t>
      </w:r>
    </w:p>
    <w:p w14:paraId="4E8CA8C9" w14:textId="77777777" w:rsidR="00A408F9" w:rsidRDefault="00A408F9" w:rsidP="009A77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070CAD" w14:textId="40852296" w:rsidR="009A778C" w:rsidRPr="009A778C" w:rsidRDefault="009A778C" w:rsidP="009A77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77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</w:p>
    <w:p w14:paraId="6DAB98F8" w14:textId="392BF888" w:rsidR="009A778C" w:rsidRDefault="009A778C" w:rsidP="009A77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77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</w:t>
      </w:r>
      <w:r w:rsidR="00471D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</w:t>
      </w:r>
      <w:r w:rsidRPr="009A77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Odluke o mjestima za trgovinu na malo izvan prodavaonica i tržnica na malo koja se obavlja na pokretnim napravama i o vanjskom izgledu pokretnih naprava i privremenih građevina</w:t>
      </w:r>
    </w:p>
    <w:p w14:paraId="7CC29ABA" w14:textId="77777777" w:rsidR="00A408F9" w:rsidRDefault="00A408F9" w:rsidP="009A77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88249F" w14:textId="63F53C90" w:rsidR="00231B33" w:rsidRDefault="005805AB" w:rsidP="00231B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231B33" w:rsidRPr="00231B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1831CA4" w14:textId="2DEEA75B" w:rsidR="00231B33" w:rsidRDefault="00231B33" w:rsidP="00231B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97177D" w14:textId="598F0356" w:rsidR="00231B33" w:rsidRDefault="00A171D2" w:rsidP="00231B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1D2">
        <w:rPr>
          <w:rFonts w:ascii="Times New Roman" w:eastAsia="Times New Roman" w:hAnsi="Times New Roman" w:cs="Times New Roman"/>
          <w:sz w:val="24"/>
          <w:szCs w:val="24"/>
          <w:lang w:eastAsia="hr-HR"/>
        </w:rPr>
        <w:t>U Odluci o mjestima za trgovinu na malo izvan prodavaonica i tržnica na malo koja se obavlja na pokretnim napravama i o vanjskom izgledu pokretnih naprava i privremenih građevina (Službeni glasnik Grada Zagreba 26/21</w:t>
      </w:r>
      <w:r w:rsidR="00D50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471D4F">
        <w:rPr>
          <w:rFonts w:ascii="Times New Roman" w:eastAsia="Times New Roman" w:hAnsi="Times New Roman" w:cs="Times New Roman"/>
          <w:sz w:val="24"/>
          <w:szCs w:val="24"/>
          <w:lang w:eastAsia="hr-HR"/>
        </w:rPr>
        <w:t>8/23</w:t>
      </w:r>
      <w:r w:rsidRPr="00A17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920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lanak </w:t>
      </w:r>
      <w:r w:rsidR="00231B33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D50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</w:t>
      </w:r>
      <w:r w:rsidR="0023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glasi:</w:t>
      </w:r>
    </w:p>
    <w:p w14:paraId="5E78C317" w14:textId="5FA7EDB1" w:rsidR="006E0B90" w:rsidRDefault="006E0B90" w:rsidP="00D50F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FDC3E" w14:textId="31BDBBB8" w:rsidR="006E0B90" w:rsidRDefault="00D50F47" w:rsidP="006E2E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2250637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6E0B90"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bookmarkStart w:id="2" w:name="_Hlk122339774"/>
      <w:r w:rsidR="006E0B90"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>pokretnim napravama na lokacijama u gradskim četvrtima</w:t>
      </w:r>
      <w:r w:rsidR="006E0B90" w:rsidRPr="006E0B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E0B90"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se obavljati</w:t>
      </w:r>
      <w:r w:rsidR="006E0B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</w:t>
      </w:r>
      <w:r w:rsidR="006E0B90"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>rgovina na malo za sezonsku prodaju jagoda, trešanja i bobičastog voća</w:t>
      </w:r>
      <w:bookmarkEnd w:id="1"/>
      <w:r w:rsidR="00AF2F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2"/>
    </w:p>
    <w:p w14:paraId="6173ECC6" w14:textId="04512A59" w:rsidR="006E2E34" w:rsidRPr="006E0B90" w:rsidRDefault="00A206D6" w:rsidP="006E2E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D6"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Lokacije i mjesta na lokacijama za sezonsku prodaju jagoda, trešanja i bobičastog voća iskazani su u kartografskom prikazu koji se objavljuje na mrežnoj stranici Grada Zagreba.</w:t>
      </w:r>
    </w:p>
    <w:p w14:paraId="374F4CC9" w14:textId="2CAE3102" w:rsidR="006E2E34" w:rsidRDefault="006E2E34" w:rsidP="006E2E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tabličnom prikazu po gradskim četvrtima određen je broj lokacije, naziv lokacije, </w:t>
      </w:r>
      <w:r w:rsidR="00A670C4"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mjesni odbor, </w:t>
      </w:r>
      <w:r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namjena, broj mjesta i vrsta pokretne naprave.</w:t>
      </w:r>
    </w:p>
    <w:p w14:paraId="0A54826D" w14:textId="671C520F" w:rsidR="00437DC5" w:rsidRDefault="00437DC5" w:rsidP="006E2E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8AD53B" w14:textId="77777777" w:rsidR="004713D4" w:rsidRDefault="004713D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hr-HR"/>
        </w:rPr>
      </w:pPr>
    </w:p>
    <w:p w14:paraId="2A075F8B" w14:textId="39B9F7ED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713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1. GRADSKA ČETVRT DONJI GRAD</w:t>
      </w:r>
    </w:p>
    <w:p w14:paraId="2E690B87" w14:textId="77777777" w:rsidR="00437DC5" w:rsidRPr="00437DC5" w:rsidRDefault="00437DC5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152"/>
        <w:gridCol w:w="1403"/>
        <w:gridCol w:w="1791"/>
        <w:gridCol w:w="844"/>
        <w:gridCol w:w="989"/>
      </w:tblGrid>
      <w:tr w:rsidR="006E2E34" w14:paraId="36772EED" w14:textId="77777777" w:rsidTr="00D50F47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91575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93206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0E838" w14:textId="63F5B179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99698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30E6C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D30D5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1FA72318" w14:textId="77777777" w:rsidTr="00D50F47">
        <w:trPr>
          <w:trHeight w:val="26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392593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632462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77B557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74C079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88ACA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1675D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5D1B0A" w14:paraId="4DD7386A" w14:textId="77777777" w:rsidTr="00D50F47">
        <w:trPr>
          <w:trHeight w:val="1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A0E0F" w14:textId="77777777" w:rsidR="005D1B0A" w:rsidRDefault="005D1B0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FA3416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Ante Starčevića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29398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"Kralj Petar Svačić"</w:t>
            </w:r>
          </w:p>
          <w:p w14:paraId="111505AA" w14:textId="08B5157C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1ACF346" w14:textId="2605E002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FDC8FB" w14:textId="7AC6BC3B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140519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46798" w14:textId="41530E93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5D1B0A" w14:paraId="17244E24" w14:textId="77777777" w:rsidTr="00D50F47">
        <w:trPr>
          <w:trHeight w:val="51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9C20A2" w14:textId="77777777" w:rsidR="005D1B0A" w:rsidRDefault="005D1B0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CD6CC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kod ulaza u Importanne Centar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E911D3" w14:textId="7B74DA96" w:rsidR="005D1B0A" w:rsidRDefault="005D1B0A" w:rsidP="00933D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5D8A97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9AB2DF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D0422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5D1B0A" w14:paraId="4E4DDA1C" w14:textId="77777777" w:rsidTr="00D50F47">
        <w:trPr>
          <w:trHeight w:val="2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80FC" w14:textId="77777777" w:rsidR="005D1B0A" w:rsidRDefault="005D1B0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2F71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kod ulaza u Importanne Centar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F179" w14:textId="102A2AC8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6641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A767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E173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9C6B9A" w14:paraId="2E5CC741" w14:textId="77777777" w:rsidTr="00D50F47">
        <w:trPr>
          <w:trHeight w:val="23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1EA" w14:textId="2844730F" w:rsidR="009C6B9A" w:rsidRPr="009C6B9A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C6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795" w14:textId="460B8557" w:rsidR="009C6B9A" w:rsidRDefault="009C6B9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Ivana, Antuna i Vladimira Mažuranića, nasuprot kbr.12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659" w14:textId="1507AA30" w:rsidR="009C6B9A" w:rsidRDefault="005B3E27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Mimara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84B" w14:textId="518426A5" w:rsidR="009C6B9A" w:rsidRDefault="009C6B9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56C" w14:textId="786450F4" w:rsidR="009C6B9A" w:rsidRDefault="009C6B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4158" w14:textId="3571BDC7" w:rsidR="009C6B9A" w:rsidRDefault="009C6B9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5D1B0A" w14:paraId="207B00A2" w14:textId="77777777" w:rsidTr="00D50F47">
        <w:trPr>
          <w:trHeight w:val="27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359DDA" w14:textId="3FAED982" w:rsidR="005D1B0A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="005D1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F5929B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kralja Tomislava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76525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"August Šenoa"</w:t>
            </w:r>
          </w:p>
          <w:p w14:paraId="68C02D6E" w14:textId="2AF4898D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006190D" w14:textId="00D4FFF8" w:rsidR="005D1B0A" w:rsidRDefault="005D1B0A" w:rsidP="00933D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BF245" w14:textId="35301D45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8A2625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6348E" w14:textId="2A62FB5D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5D1B0A" w14:paraId="62490744" w14:textId="77777777" w:rsidTr="00D50F47">
        <w:trPr>
          <w:trHeight w:val="118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4008C" w14:textId="40065E8E" w:rsidR="005D1B0A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5D1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25CF74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južno od tramvajske pruge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9471C0" w14:textId="47902B2C" w:rsidR="005D1B0A" w:rsidRDefault="005D1B0A" w:rsidP="00933D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DCC013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C14CE8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01601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5D1B0A" w14:paraId="58C7CF5E" w14:textId="77777777" w:rsidTr="00D50F47">
        <w:trPr>
          <w:trHeight w:val="97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8B2EA" w14:textId="215077F6" w:rsidR="005D1B0A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5D1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49479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južno od tramvajske pruge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20BB26" w14:textId="0D8E39D2" w:rsidR="005D1B0A" w:rsidRDefault="005D1B0A" w:rsidP="00933D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88ECD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voće-bobičasto voće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4B1AD4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0EE03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5D1B0A" w14:paraId="08A4BE2B" w14:textId="77777777" w:rsidTr="00D50F47">
        <w:trPr>
          <w:trHeight w:val="34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20AB" w14:textId="34B2FFCF" w:rsidR="005D1B0A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5D1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F998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južno od tramvajske pruge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FBE9" w14:textId="79FD9DD0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DC41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95D0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0B20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4713D4" w14:paraId="3DFF64FF" w14:textId="77777777" w:rsidTr="00D50F47">
        <w:trPr>
          <w:trHeight w:val="45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202E8B" w14:textId="4302A108" w:rsidR="004713D4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471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A669CD" w14:textId="1D3D5C22" w:rsidR="004713D4" w:rsidRDefault="00D50F47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hrvatskih velikana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5DF79" w14:textId="49AAF4E9" w:rsidR="004713D4" w:rsidRDefault="004713D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"Hrvatski narodni vladari"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B047E" w14:textId="11DFA108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81FF4" w14:textId="77777777" w:rsidR="004713D4" w:rsidRDefault="004713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EA6BC" w14:textId="3251F015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713D4" w14:paraId="601FDD20" w14:textId="77777777" w:rsidTr="00D50F47">
        <w:trPr>
          <w:trHeight w:val="119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D2574B" w14:textId="322CF3BB" w:rsidR="004713D4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471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B84C0" w14:textId="77777777" w:rsidR="004713D4" w:rsidRDefault="004713D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sjeverozapadno od fontane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D0B5E7" w14:textId="7341A560" w:rsidR="004713D4" w:rsidRDefault="004713D4" w:rsidP="00933D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F5E4C" w14:textId="77777777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315B5A" w14:textId="77777777" w:rsidR="004713D4" w:rsidRDefault="004713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A926A" w14:textId="77777777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4713D4" w14:paraId="193F52B1" w14:textId="77777777" w:rsidTr="00D50F47">
        <w:trPr>
          <w:trHeight w:val="2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EEC4" w14:textId="6C1FC7FA" w:rsidR="004713D4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471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9C62" w14:textId="77777777" w:rsidR="004713D4" w:rsidRDefault="004713D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sjeverozapadno od fontane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4AE0" w14:textId="378A5D5A" w:rsidR="004713D4" w:rsidRDefault="004713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1CD0" w14:textId="77777777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1C33" w14:textId="77777777" w:rsidR="004713D4" w:rsidRDefault="004713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92B1" w14:textId="77777777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112D09BA" w14:textId="77777777" w:rsidTr="00D50F47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013B" w14:textId="4DCE7EC2" w:rsidR="006E2E34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</w:t>
            </w:r>
            <w:r w:rsidR="006E2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FF5E" w14:textId="6F78E991" w:rsidR="006E2E34" w:rsidRDefault="00D50F47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žrtava fašizma/</w:t>
            </w:r>
            <w:r w:rsidR="006E2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kralja Zvonimira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5ED7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"Hrvatski narodni vladari"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1F97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DA9F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CC6C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E7F1E8C" w14:textId="77777777" w:rsidTr="00D50F47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AEAC8" w14:textId="3FC1B0BE" w:rsidR="006E2E34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6E2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C133" w14:textId="77777777" w:rsidR="006E2E34" w:rsidRDefault="006E2E3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Vlaška ulica ispred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Importanne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gallerije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F1C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"Hrvatski narodni vladari"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A4DA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DAC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E0B4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62D4DB0" w14:textId="77777777" w:rsidTr="00D50F47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3D3CD" w14:textId="79BEC5B0" w:rsidR="006E2E34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="006E2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2B86" w14:textId="77777777" w:rsidR="006E2E34" w:rsidRDefault="006E2E3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Frankopanske ulice-Ilice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9B88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"Andrija Medulić"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80F4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F498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50E6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0C5E5DA8" w14:textId="77777777" w:rsidTr="00D50F47">
        <w:trPr>
          <w:trHeight w:val="9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A3360" w14:textId="2DD9530B" w:rsidR="006E2E34" w:rsidRDefault="009C6B9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CCEE" w14:textId="77777777" w:rsidR="006E2E34" w:rsidRDefault="006E2E3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Republike Hrvatske/Ulica Vjekoslava Klaića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A565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"Mimara"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F2D9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62E6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D2E5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1B3BADEE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B48FF16" w14:textId="77777777" w:rsidR="00A36334" w:rsidRDefault="00A363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0A057F" w14:textId="7E743603" w:rsidR="006E2E34" w:rsidRPr="00D74E7B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4E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GRADSKA ČETVRT GORNJI GRAD - MEDVEŠČAK</w:t>
      </w:r>
    </w:p>
    <w:p w14:paraId="0B81971B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3"/>
        <w:gridCol w:w="1418"/>
        <w:gridCol w:w="1701"/>
        <w:gridCol w:w="850"/>
        <w:gridCol w:w="987"/>
      </w:tblGrid>
      <w:tr w:rsidR="006E2E34" w14:paraId="4607BA85" w14:textId="77777777" w:rsidTr="00D74E7B">
        <w:trPr>
          <w:trHeight w:val="53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8EA29B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0C5D6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27F0E" w14:textId="706909CB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10D88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10541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A36935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1C66A655" w14:textId="77777777" w:rsidTr="00D74E7B">
        <w:trPr>
          <w:trHeight w:val="13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F3213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0B87A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1F54A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BFC79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1955B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BB761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6EA9B075" w14:textId="77777777" w:rsidTr="00D74E7B">
        <w:trPr>
          <w:trHeight w:val="63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7D729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FB6D" w14:textId="6A88C204" w:rsidR="006E2E34" w:rsidRDefault="00D50F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Gupčeva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zvijezda/</w:t>
            </w:r>
            <w:r w:rsidR="006E2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Ulice Antuna Vrančića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5748" w14:textId="70520F1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Gupčeva</w:t>
            </w:r>
            <w:proofErr w:type="spellEnd"/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zvijezda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3CB6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E242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A863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EC8324D" w14:textId="77777777" w:rsidTr="00D74E7B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3782E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6A54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Vlaške ulice-Palmotićeve ulice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0ED3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"August Cesarec"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ADA9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13B8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6630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5BD56DF6" w14:textId="25E8554E" w:rsidR="00437DC5" w:rsidRDefault="00437DC5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1D4A21" w14:textId="77777777" w:rsidR="00437DC5" w:rsidRDefault="00437DC5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157FE9" w14:textId="1BA18496" w:rsidR="006E2E34" w:rsidRPr="00933DFC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33D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GRADSKA ČETVRT TRNJE</w:t>
      </w:r>
    </w:p>
    <w:p w14:paraId="5CDCE3C4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7"/>
        <w:gridCol w:w="1417"/>
        <w:gridCol w:w="1698"/>
        <w:gridCol w:w="848"/>
        <w:gridCol w:w="989"/>
      </w:tblGrid>
      <w:tr w:rsidR="00933DFC" w14:paraId="4C7195A6" w14:textId="77777777" w:rsidTr="00D74E7B">
        <w:trPr>
          <w:trHeight w:val="55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AC58C" w14:textId="77777777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9628E" w14:textId="77777777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69B22" w14:textId="5C4FC5AE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DA2E03" w14:textId="77777777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23E794" w14:textId="77777777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80556" w14:textId="77777777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675F1037" w14:textId="77777777" w:rsidTr="00D74E7B">
        <w:trPr>
          <w:trHeight w:val="13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5040F4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8C3BB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D9B6C5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459B99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6F3C56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6A7D8B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AB60B8" w14:paraId="432255A3" w14:textId="77777777" w:rsidTr="00473F54">
        <w:trPr>
          <w:trHeight w:val="3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DFC33" w14:textId="77777777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111C8" w14:textId="77777777" w:rsidR="00AB60B8" w:rsidRPr="00AB60B8" w:rsidRDefault="00AB60B8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Paromlinska cesta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6EE33" w14:textId="578870B2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Martinovka</w:t>
            </w:r>
            <w:proofErr w:type="spellEnd"/>
          </w:p>
          <w:p w14:paraId="017D00CF" w14:textId="717D7E98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14:paraId="2FD41D05" w14:textId="766E84E0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6A09DA" w14:textId="2CC704D6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08E383" w14:textId="32DDFEBB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0CE10D" w14:textId="6A114055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0B8" w14:paraId="0404A732" w14:textId="77777777" w:rsidTr="00473F54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C249D" w14:textId="77777777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54FB5" w14:textId="0042F383" w:rsidR="00AB60B8" w:rsidRPr="00933DFC" w:rsidRDefault="00AB60B8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- kod ulaza u pothodnik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DFC731" w14:textId="05E2B8C4" w:rsidR="00AB60B8" w:rsidRPr="00933DFC" w:rsidRDefault="00AB60B8" w:rsidP="00AF7A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E98722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F1DF24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A6656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AB60B8" w14:paraId="1E2BC2F7" w14:textId="77777777" w:rsidTr="00473F54">
        <w:trPr>
          <w:trHeight w:val="6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D440" w14:textId="77777777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5FBD" w14:textId="238493E7" w:rsidR="00AB60B8" w:rsidRPr="00933DFC" w:rsidRDefault="00AB60B8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- kod ulaza u pothodnik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89E2" w14:textId="3729808F" w:rsidR="00AB60B8" w:rsidRPr="00933DFC" w:rsidRDefault="00AB60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9418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voće-bobičasto voće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3344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634F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0B0B7317" w14:textId="77777777" w:rsidTr="00473F54">
        <w:trPr>
          <w:trHeight w:val="6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6F0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2A6C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Ulice grada Vukovara-Olipska 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4C8" w14:textId="5C29D948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Sigečica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746F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C6FA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3A03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8A31D65" w14:textId="77777777" w:rsidTr="00473F54">
        <w:trPr>
          <w:trHeight w:val="5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DF58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1054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Ulice grada Vukovara-Avenija Marina Držića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4CCB" w14:textId="77777777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"Marin Držić"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DF43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ED2C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9709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2B28C618" w14:textId="77777777" w:rsidTr="00473F54">
        <w:trPr>
          <w:trHeight w:val="3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7F76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AE8E" w14:textId="3FAC88DD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Kninski trg</w:t>
            </w:r>
            <w:r w:rsidR="00D50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/</w:t>
            </w: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Vrbik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4B82" w14:textId="21BD55C3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Vrbik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B6D5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E5D6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487D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735AA107" w14:textId="77777777" w:rsidTr="00473F54">
        <w:trPr>
          <w:trHeight w:val="44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42A9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333A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Radničke ceste-Ulica grada Vukovara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E5C8" w14:textId="39CB785B" w:rsidR="006E2E34" w:rsidRPr="00933DFC" w:rsidRDefault="00473F5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6E2E34"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Kanal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D57E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0037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2CBA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2AA2181E" w14:textId="77777777" w:rsidTr="00473F54">
        <w:trPr>
          <w:trHeight w:val="5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71FD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FF35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Ulica grada Vukovara-Ulica Fausta Vrančića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5750" w14:textId="7446BEAB" w:rsidR="006E2E34" w:rsidRPr="00933DFC" w:rsidRDefault="00FB7C17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Vrbik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87B4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F6F5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E46D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D30745E" w14:textId="77777777" w:rsidTr="00473F54">
        <w:trPr>
          <w:trHeight w:val="6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0DAB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19A3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Prisavlje-Cvjetna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44C0" w14:textId="113A2FA8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Savski kuti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5EFA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85DF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88D0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090CC327" w14:textId="77777777" w:rsidTr="00473F54">
        <w:trPr>
          <w:trHeight w:val="6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2E0F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F5A8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grada Vukovara kod FINE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D96B" w14:textId="71DF9B86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Martinovka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7DE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E9C1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6BA0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2EEFC0F" w14:textId="77777777" w:rsidTr="00473F54">
        <w:trPr>
          <w:trHeight w:val="3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6378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C431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grada Vukovara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5E39" w14:textId="7F56476F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Martinovka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830E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7B78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53BC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53ABBF4" w14:textId="77777777" w:rsidTr="00473F54">
        <w:trPr>
          <w:trHeight w:val="3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B518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10.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8EE1" w14:textId="77777777" w:rsidR="00512088" w:rsidRDefault="00512088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Lastovska ulica, sjeverno od </w:t>
            </w:r>
          </w:p>
          <w:p w14:paraId="51580241" w14:textId="75FE8A8F" w:rsidR="006E2E34" w:rsidRPr="00AB60B8" w:rsidRDefault="00512088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k.br.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5BB8" w14:textId="027B35F6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Trnjanska Savica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6F19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CFFA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5EA6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D50F47" w14:paraId="36E8CC6E" w14:textId="77777777" w:rsidTr="00473F54">
        <w:trPr>
          <w:trHeight w:val="3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B830" w14:textId="6F1929BF" w:rsidR="00D50F47" w:rsidRPr="00933DFC" w:rsidRDefault="00D50F47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00A6" w14:textId="1520B688" w:rsidR="00D50F47" w:rsidRPr="00512088" w:rsidRDefault="00D50F47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Okretište tramvaja Savski most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B9D8" w14:textId="5269DB3E" w:rsidR="00D50F47" w:rsidRPr="00933DFC" w:rsidRDefault="005B3E27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Veslaćko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naselje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FA1" w14:textId="72898267" w:rsidR="00D50F47" w:rsidRPr="00933DFC" w:rsidRDefault="00D50F47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D5D" w14:textId="205C9697" w:rsidR="00D50F47" w:rsidRPr="00933DFC" w:rsidRDefault="00D50F47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583" w14:textId="6C70945B" w:rsidR="00D50F47" w:rsidRPr="00933DFC" w:rsidRDefault="00D50F47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29495B94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20F43264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533DD8C1" w14:textId="77777777" w:rsidR="006E2E34" w:rsidRPr="00D74E7B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4E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 GRADSKA ČETVRT MAKSIMIR</w:t>
      </w:r>
    </w:p>
    <w:p w14:paraId="06B14752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35"/>
        <w:gridCol w:w="1416"/>
        <w:gridCol w:w="1692"/>
        <w:gridCol w:w="849"/>
        <w:gridCol w:w="987"/>
      </w:tblGrid>
      <w:tr w:rsidR="00AB60B8" w14:paraId="4D3FFDCF" w14:textId="77777777" w:rsidTr="008D017A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9DB25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2909C9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693AB7" w14:textId="2ED435B0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E3807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82B34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E2862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598F07F7" w14:textId="77777777" w:rsidTr="008D017A">
        <w:trPr>
          <w:trHeight w:val="11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42E575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69AC5F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067D72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75C72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72800B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6FEF0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0DF97471" w14:textId="77777777" w:rsidTr="008D017A">
        <w:trPr>
          <w:trHeight w:val="44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CAD5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  <w:p w14:paraId="4ECED5F4" w14:textId="77777777" w:rsidR="009C6B9A" w:rsidRDefault="009C6B9A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14:paraId="4001C1FF" w14:textId="589E5FD2" w:rsidR="009C6B9A" w:rsidRDefault="009C6B9A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C6B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1.1.</w:t>
            </w:r>
          </w:p>
          <w:p w14:paraId="5F317335" w14:textId="2B32D83D" w:rsidR="009C6B9A" w:rsidRPr="009C6B9A" w:rsidRDefault="009C6B9A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44F9" w14:textId="77777777" w:rsidR="009C6B9A" w:rsidRDefault="006E2E34" w:rsidP="009C6B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Bukovačka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cesta-Petrova ulica</w:t>
            </w:r>
          </w:p>
          <w:p w14:paraId="6BD446F9" w14:textId="0D89C375" w:rsidR="008D017A" w:rsidRDefault="009C6B9A" w:rsidP="009C6B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proofErr w:type="spellStart"/>
            <w:r w:rsidRPr="009C6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Bukovačka</w:t>
            </w:r>
            <w:proofErr w:type="spellEnd"/>
            <w:r w:rsidRPr="009C6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cesta, kod kbr.</w:t>
            </w:r>
            <w:r w:rsidR="008D0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9C6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</w:t>
            </w:r>
          </w:p>
          <w:p w14:paraId="071DA85A" w14:textId="65EA462F" w:rsidR="009C6B9A" w:rsidRPr="009C6B9A" w:rsidRDefault="009C6B9A" w:rsidP="009C6B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Bukovačka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cesta, kod kbr.</w:t>
            </w:r>
            <w:r w:rsidR="008D0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2DFC" w14:textId="4C3833F6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Mašićeva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34ED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  <w:p w14:paraId="2880D33F" w14:textId="64E77938" w:rsidR="008D017A" w:rsidRDefault="008D017A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CD95" w14:textId="099D4876" w:rsidR="006E2E34" w:rsidRDefault="008D017A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  <w:p w14:paraId="112E6088" w14:textId="5B60779D" w:rsidR="009C6B9A" w:rsidRDefault="009C6B9A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14:paraId="7134E24A" w14:textId="3B39EA2B" w:rsidR="009C6B9A" w:rsidRDefault="009C6B9A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85F5" w14:textId="44FB980A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14:paraId="395C89BB" w14:textId="409DD80A" w:rsidR="009C6B9A" w:rsidRDefault="009C6B9A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  <w:p w14:paraId="1D3DB20D" w14:textId="77777777" w:rsidR="008D017A" w:rsidRDefault="008D017A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14:paraId="1C463C3B" w14:textId="1ED99BE0" w:rsidR="009C6B9A" w:rsidRDefault="009C6B9A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  <w:p w14:paraId="14DA18E3" w14:textId="2456429D" w:rsidR="009C6B9A" w:rsidRDefault="009C6B9A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E2E34" w14:paraId="221E4E07" w14:textId="77777777" w:rsidTr="008D017A">
        <w:trPr>
          <w:trHeight w:val="40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BA77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2F8A" w14:textId="33C9AB71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</w:t>
            </w:r>
            <w:r w:rsidR="008D0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Svetice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="008D0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Maksimirska cesta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7F79" w14:textId="3FEEA50B" w:rsidR="006E2E34" w:rsidRDefault="000C7BF5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64E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Maksmiriska</w:t>
            </w:r>
            <w:proofErr w:type="spellEnd"/>
            <w:r w:rsidRPr="00664E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 xml:space="preserve"> naselja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2398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4181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D00D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8D017A" w14:paraId="01BE0182" w14:textId="77777777" w:rsidTr="008D017A">
        <w:trPr>
          <w:trHeight w:val="35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2B12" w14:textId="08E171BB" w:rsidR="008D017A" w:rsidRDefault="00664EEF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="00156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4B26" w14:textId="77777777" w:rsidR="008D017A" w:rsidRDefault="008D017A" w:rsidP="008D01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Okretište tramvaja Borongaj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C327" w14:textId="26669695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Maksimirska naselja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7A8D" w14:textId="77777777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1C5C" w14:textId="77777777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C48C" w14:textId="77777777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156853" w14:paraId="42918204" w14:textId="77777777" w:rsidTr="008D017A">
        <w:trPr>
          <w:trHeight w:val="35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AE8C" w14:textId="73EB40B1" w:rsidR="00156853" w:rsidRDefault="00664EEF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156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F74" w14:textId="7FAB88DD" w:rsidR="00156853" w:rsidRDefault="00156853" w:rsidP="008D01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ulice kralja Zvonimira  - Ulice Augusta Harambašića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82E1" w14:textId="7C9762F3" w:rsidR="00156853" w:rsidRDefault="00156853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Ružmarinka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AE21" w14:textId="0DCA27D8" w:rsidR="00156853" w:rsidRDefault="00156853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 - jagode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1144" w14:textId="1C8CAAE6" w:rsidR="00156853" w:rsidRDefault="00156853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2482" w14:textId="7321FAC3" w:rsidR="00156853" w:rsidRDefault="00156853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8D017A" w14:paraId="520E6D30" w14:textId="77777777" w:rsidTr="008D017A">
        <w:trPr>
          <w:trHeight w:val="42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FF31" w14:textId="3A91BFFB" w:rsidR="008D017A" w:rsidRDefault="00664EEF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8D0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C056" w14:textId="77777777" w:rsidR="008D017A" w:rsidRDefault="008D017A" w:rsidP="008D01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Maksimirska cesta-Ulica Nikole Mašića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6C4D" w14:textId="6B5D6DB1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512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Ružmarinka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7D45" w14:textId="77777777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9BDA" w14:textId="77777777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E797" w14:textId="77777777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8D017A" w14:paraId="339FFF52" w14:textId="77777777" w:rsidTr="008D017A">
        <w:trPr>
          <w:trHeight w:val="2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A268" w14:textId="37B422AB" w:rsidR="008D017A" w:rsidRDefault="00664EEF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8D0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2CB2" w14:textId="77777777" w:rsidR="008D017A" w:rsidRDefault="008D017A" w:rsidP="008D01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Dobri dol-stepenice kod k.br. 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9C5B" w14:textId="12215D9F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Dobri Dol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13EB" w14:textId="77777777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F571" w14:textId="77777777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A613" w14:textId="77777777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8D017A" w14:paraId="00B1271D" w14:textId="77777777" w:rsidTr="008D017A">
        <w:trPr>
          <w:trHeight w:val="23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BB8B" w14:textId="2ABAAF73" w:rsidR="008D017A" w:rsidRDefault="00664EEF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="008D0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734E" w14:textId="0014E4F7" w:rsidR="008D017A" w:rsidRDefault="00156853" w:rsidP="008D01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Ulice Slavoljuba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Bulvana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– Maksimirskog naselja IV.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2677" w14:textId="4E1B16D1" w:rsidR="008D017A" w:rsidRDefault="000C7BF5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Maksimirska naselja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86BC" w14:textId="16331D6F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</w:t>
            </w:r>
            <w:r w:rsidR="001568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jagode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BC88" w14:textId="77777777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65E7" w14:textId="77777777" w:rsidR="008D017A" w:rsidRDefault="008D017A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156853" w14:paraId="7F3341B9" w14:textId="77777777" w:rsidTr="008D017A">
        <w:trPr>
          <w:trHeight w:val="23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ECDA" w14:textId="7F562BF9" w:rsidR="00156853" w:rsidRDefault="00664EEF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="00156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4DB2" w14:textId="299E52A2" w:rsidR="00156853" w:rsidRDefault="00156853" w:rsidP="008D01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Trg Eugena Kvaternika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217" w14:textId="186CC0A1" w:rsidR="00156853" w:rsidRDefault="000C7BF5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„Eugen Kvaternik“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98A" w14:textId="3627B416" w:rsidR="00156853" w:rsidRDefault="00156853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5AEA" w14:textId="2C3480B1" w:rsidR="00156853" w:rsidRDefault="00156853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9D4D" w14:textId="43131C19" w:rsidR="00156853" w:rsidRDefault="00156853" w:rsidP="008D0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666EE9BF" w14:textId="4A6EBB58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1515FC55" w14:textId="77777777" w:rsidR="00A36334" w:rsidRDefault="00A363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480A3CA5" w14:textId="77777777" w:rsidR="006E2E34" w:rsidRPr="00D74E7B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4E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GRADSKA ČETVRT PEŠČENICA – ŽITNJAK</w:t>
      </w:r>
    </w:p>
    <w:p w14:paraId="71090A05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7"/>
        <w:gridCol w:w="1417"/>
        <w:gridCol w:w="1698"/>
        <w:gridCol w:w="848"/>
        <w:gridCol w:w="989"/>
      </w:tblGrid>
      <w:tr w:rsidR="00AB60B8" w14:paraId="22E68414" w14:textId="77777777" w:rsidTr="00D74E7B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2550F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5E203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8C6476" w14:textId="4C030B2A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6C567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FE5A5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19D3FE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0608323B" w14:textId="77777777" w:rsidTr="00D74E7B">
        <w:trPr>
          <w:trHeight w:val="17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0ED5D6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2E5AE5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61C919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6CAFFA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A7F93C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176D2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5CF3A300" w14:textId="77777777" w:rsidTr="00D74E7B">
        <w:trPr>
          <w:trHeight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B00B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48B9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Ivanićgradska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ulica-Ulica grada Vukovara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B9EB" w14:textId="55FD65E6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Ferenščica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6EF9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1102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6FAA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4E5A2A5" w14:textId="77777777" w:rsidTr="00D74E7B">
        <w:trPr>
          <w:trHeight w:val="25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377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7540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grada Chicaga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FADB" w14:textId="733C7558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Savica Šanci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7EE5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0124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95C7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4E5F7FCB" w14:textId="77777777" w:rsidTr="00D74E7B">
        <w:trPr>
          <w:trHeight w:val="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8C5A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2E91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Donje Svetice-Planinska ulica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2A4C" w14:textId="3D5944B3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Donje Svetice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733D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A588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18FD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4440E01" w14:textId="77777777" w:rsidTr="00D74E7B">
        <w:trPr>
          <w:trHeight w:val="29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7F70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CCB8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Ulica grada Vukovara-Ulica Vjekoslava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Heinzela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914D" w14:textId="291C8553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Donje Svetice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0460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A2B4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A657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156853" w14:paraId="03134145" w14:textId="77777777" w:rsidTr="00D74E7B">
        <w:trPr>
          <w:trHeight w:val="29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A0431" w14:textId="7B964E02" w:rsidR="00156853" w:rsidRDefault="00156853" w:rsidP="001568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96E0" w14:textId="1B80A132" w:rsidR="00156853" w:rsidRDefault="00156853" w:rsidP="0015685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Ulica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Vukomerec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 sjeverno od kbr.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0FBB" w14:textId="0B936EF5" w:rsidR="00156853" w:rsidRDefault="000C7BF5" w:rsidP="001568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Borongaj Lugovi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22D" w14:textId="37D3229F" w:rsidR="00156853" w:rsidRDefault="00156853" w:rsidP="001568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DFDC" w14:textId="39E41085" w:rsidR="00156853" w:rsidRDefault="00156853" w:rsidP="001568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C9E6" w14:textId="7AEC38A9" w:rsidR="00156853" w:rsidRDefault="00156853" w:rsidP="001568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231912EC" w14:textId="077E08CC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09242B44" w14:textId="77777777" w:rsidR="00A36334" w:rsidRDefault="00A363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13F79D3C" w14:textId="77777777" w:rsidR="006E2E34" w:rsidRPr="00D74E7B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4E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GRADSKA ČETVRT NOVI ZAGREB - ISTOK</w:t>
      </w:r>
    </w:p>
    <w:p w14:paraId="1D57D4CD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6"/>
        <w:gridCol w:w="1417"/>
        <w:gridCol w:w="1699"/>
        <w:gridCol w:w="850"/>
        <w:gridCol w:w="987"/>
      </w:tblGrid>
      <w:tr w:rsidR="00D74E7B" w14:paraId="7FE3CE67" w14:textId="77777777" w:rsidTr="00D74E7B">
        <w:trPr>
          <w:trHeight w:val="65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B7352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3E920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376BF" w14:textId="2A1B55F8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F5CA0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61146E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59A38A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53CF2CA3" w14:textId="77777777" w:rsidTr="00D74E7B">
        <w:trPr>
          <w:trHeight w:val="15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A9EA7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56047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B8E7C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60D48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A83BBB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082DBC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14E3006B" w14:textId="77777777" w:rsidTr="00D74E7B">
        <w:trPr>
          <w:trHeight w:val="41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418C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6856" w14:textId="77777777" w:rsidR="006E2E34" w:rsidRDefault="006E2E34" w:rsidP="00D74E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Ukrajinska ulica-Ulica Božidara Magovca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61DE" w14:textId="41A3386A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4516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22C0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FDB6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AD88358" w14:textId="77777777" w:rsidTr="00D74E7B">
        <w:trPr>
          <w:trHeight w:val="37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BF6B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4EB4" w14:textId="2E3380FE" w:rsidR="006E2E34" w:rsidRDefault="006E2E34" w:rsidP="00D74E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Ulica Božidara Magovca </w:t>
            </w:r>
            <w:r w:rsidR="00512088" w:rsidRPr="0051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30, zapadno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1946" w14:textId="0B8F5962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49A7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607C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6690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3762DED" w14:textId="77777777" w:rsidTr="00D74E7B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A96E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8826" w14:textId="5E7FF067" w:rsidR="006E2E34" w:rsidRDefault="006E2E34" w:rsidP="00D74E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Ulica Brune Bušića 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F391" w14:textId="56F34689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Središće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F2BF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409C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757E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9207E1E" w14:textId="77777777" w:rsidTr="00D74E7B">
        <w:trPr>
          <w:trHeight w:val="42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BE0E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FA94" w14:textId="77777777" w:rsidR="006E2E34" w:rsidRDefault="006E2E34" w:rsidP="00D74E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sv. Mateja-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Kauzlarićev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prilaz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AAEC" w14:textId="06BBC9EE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Dugave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118C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24C3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4540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201255F" w14:textId="77777777" w:rsidTr="00D74E7B">
        <w:trPr>
          <w:trHeight w:val="38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24E2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BFBB" w14:textId="77777777" w:rsidR="006E2E34" w:rsidRDefault="006E2E34" w:rsidP="00D74E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Ulica Huga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Ehrlicha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kod k.br.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234D" w14:textId="0EA294A3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Sopot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2DEC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6E41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A44E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156853" w14:paraId="237CAB34" w14:textId="77777777" w:rsidTr="00D74E7B">
        <w:trPr>
          <w:trHeight w:val="38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703F" w14:textId="7CE29CF5" w:rsidR="00156853" w:rsidRDefault="00156853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FABA" w14:textId="3E10CC48" w:rsidR="00156853" w:rsidRDefault="00156853" w:rsidP="00D74E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Vladimira Varićaka, kod kbr.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833E" w14:textId="379C6383" w:rsidR="00156853" w:rsidRDefault="000C7BF5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Sloboština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BAEA" w14:textId="5CDEE2F7" w:rsidR="00156853" w:rsidRDefault="00156853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713D" w14:textId="6DB5F2D9" w:rsidR="00156853" w:rsidRDefault="00156853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D68C" w14:textId="0845A229" w:rsidR="00156853" w:rsidRDefault="00156853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3CA4EA59" w14:textId="1A1723D1" w:rsidR="002D7F96" w:rsidRDefault="002D7F96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04C5C9F8" w14:textId="77777777" w:rsidR="002D7F96" w:rsidRDefault="002D7F96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657ACBB8" w14:textId="77777777" w:rsidR="00A36334" w:rsidRDefault="00A363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677B0E04" w14:textId="77777777" w:rsidR="006E2E34" w:rsidRPr="00D74E7B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74E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 GRADSKA ČETVRT NOVI ZAGREB - ZAPAD</w:t>
      </w:r>
    </w:p>
    <w:p w14:paraId="76D5AFBA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7"/>
        <w:gridCol w:w="1417"/>
        <w:gridCol w:w="1698"/>
        <w:gridCol w:w="848"/>
        <w:gridCol w:w="989"/>
      </w:tblGrid>
      <w:tr w:rsidR="00D74E7B" w14:paraId="60C33562" w14:textId="77777777" w:rsidTr="00D74E7B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37192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E8E9BF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C1A08" w14:textId="3F798C5D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F6FFD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7F08A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39762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14A9D3FD" w14:textId="77777777" w:rsidTr="00D74E7B">
        <w:trPr>
          <w:trHeight w:val="14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118E73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92DD4B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0687A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F4EF2E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888FE7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0562BE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D74E7B" w14:paraId="77248C23" w14:textId="77777777" w:rsidTr="00473F54">
        <w:trPr>
          <w:trHeight w:val="2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656E4" w14:textId="77777777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05BB2" w14:textId="341EA177" w:rsidR="00D74E7B" w:rsidRDefault="00156853" w:rsidP="00473F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</w:t>
            </w:r>
            <w:r w:rsidR="00D7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Avenij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</w:t>
            </w:r>
            <w:r w:rsidR="00D7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Dubrovnik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– Avenije Većeslava Holjevca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A8099" w14:textId="6C4B2097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Siget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E44B9F" w14:textId="77777777" w:rsidR="00D74E7B" w:rsidRDefault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35C4A9" w14:textId="77777777" w:rsidR="00D74E7B" w:rsidRDefault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C6868C" w14:textId="77777777" w:rsidR="00D74E7B" w:rsidRDefault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74E7B" w14:paraId="48C1A94A" w14:textId="77777777" w:rsidTr="00473F54">
        <w:trPr>
          <w:trHeight w:val="27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10E67" w14:textId="77777777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270A5" w14:textId="08088C36" w:rsidR="00D74E7B" w:rsidRDefault="00D74E7B" w:rsidP="00473F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- kod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Avenue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-a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81AA4" w14:textId="586F1D16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C30854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35701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DAF10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D74E7B" w14:paraId="5A8B208D" w14:textId="77777777" w:rsidTr="00473F54">
        <w:trPr>
          <w:trHeight w:val="29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69BA" w14:textId="77777777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E95A" w14:textId="4AF797F5" w:rsidR="00D74E7B" w:rsidRDefault="00D74E7B" w:rsidP="00473F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- kod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Avenue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-a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E0F0" w14:textId="6539B87E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165B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942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F54B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6B34585" w14:textId="77777777" w:rsidTr="00473F54">
        <w:trPr>
          <w:trHeight w:val="47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A70D" w14:textId="77777777" w:rsidR="006E2E34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71CB" w14:textId="77777777" w:rsidR="006E2E34" w:rsidRDefault="006E2E34" w:rsidP="00473F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Ulica Zlatarova zlata-Ulica Bašćanske ploče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4AF2" w14:textId="1BD68CFA" w:rsidR="006E2E34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Botinec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E35C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F1CD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13D8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5059EAB" w14:textId="77777777" w:rsidTr="00473F54">
        <w:trPr>
          <w:trHeight w:val="28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E96B" w14:textId="77777777" w:rsidR="006E2E34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6924" w14:textId="60C5438F" w:rsidR="006E2E34" w:rsidRDefault="00156853" w:rsidP="00473F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</w:t>
            </w:r>
            <w:r w:rsidR="006E2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Avenija Dubrovnik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– Ulice </w:t>
            </w:r>
            <w:proofErr w:type="spellStart"/>
            <w:r w:rsidR="006E2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Trnsko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578D" w14:textId="27991287" w:rsidR="006E2E34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Kajzerica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B562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3F6E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15BC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156853" w14:paraId="64620AB0" w14:textId="77777777" w:rsidTr="00473F54">
        <w:trPr>
          <w:trHeight w:val="28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0F82" w14:textId="74E59FD2" w:rsidR="00156853" w:rsidRDefault="00156853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E4A" w14:textId="1A6D49FE" w:rsidR="00156853" w:rsidRDefault="00130C74" w:rsidP="00473F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Avenija Dubrovnik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Froudeove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3255" w14:textId="21D77FDD" w:rsidR="00156853" w:rsidRDefault="000C7BF5" w:rsidP="006D58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Kajzerica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E4D5" w14:textId="1F2CCB09" w:rsidR="00156853" w:rsidRDefault="00130C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642" w14:textId="1475CFF2" w:rsidR="00156853" w:rsidRDefault="00130C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496" w14:textId="213A7B97" w:rsidR="00156853" w:rsidRDefault="00130C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3E23CEDC" w14:textId="2657C92A" w:rsidR="00DF759D" w:rsidRDefault="00DF759D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10CD28D4" w14:textId="77777777" w:rsidR="009C3908" w:rsidRDefault="009C3908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2B06705F" w14:textId="77777777" w:rsidR="006E2E34" w:rsidRPr="00AF7ACC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 GRADSKA ČETVRT TREŠNJEVKA - SJEVER</w:t>
      </w:r>
    </w:p>
    <w:p w14:paraId="3111C694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6"/>
        <w:gridCol w:w="1418"/>
        <w:gridCol w:w="1698"/>
        <w:gridCol w:w="848"/>
        <w:gridCol w:w="989"/>
      </w:tblGrid>
      <w:tr w:rsidR="001661C6" w14:paraId="31571357" w14:textId="77777777" w:rsidTr="001661C6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BDBFB" w14:textId="7777777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2F937" w14:textId="7777777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E6C85" w14:textId="1074D64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6C8F5BF7" w14:textId="3BE60042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C7FA48" w14:textId="7777777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97731" w14:textId="7777777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E873E" w14:textId="7777777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457F8D9D" w14:textId="77777777" w:rsidTr="00DF759D">
        <w:trPr>
          <w:trHeight w:val="18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6B800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8DCDB7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9A6BE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EA8E1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1A21E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545B1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1661C6" w14:paraId="1DA8004C" w14:textId="77777777" w:rsidTr="00AF7ACC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892AE" w14:textId="77777777" w:rsidR="001661C6" w:rsidRDefault="001661C6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D00476" w14:textId="79C56C2A" w:rsidR="001661C6" w:rsidRDefault="004E12BE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Savska cesta/šetalište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Jurija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Gagarina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092D" w14:textId="3DA6AB65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"Antun Mihanović"</w:t>
            </w:r>
          </w:p>
          <w:p w14:paraId="06480840" w14:textId="2F007444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12983" w14:textId="12B0985E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24B26" w14:textId="1BD1F8A3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9D25C" w14:textId="613C3850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661C6" w14:paraId="6F831BD2" w14:textId="77777777" w:rsidTr="00AF7ACC">
        <w:trPr>
          <w:trHeight w:val="287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0143D" w14:textId="77777777" w:rsidR="001661C6" w:rsidRDefault="001661C6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B53D94" w14:textId="77777777" w:rsidR="001661C6" w:rsidRDefault="001661C6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334E" w14:textId="509717B5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A4F754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109A4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BA4EF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1661C6" w14:paraId="7FFDB0C1" w14:textId="77777777" w:rsidTr="00AF7ACC">
        <w:trPr>
          <w:trHeight w:val="23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2D92" w14:textId="77777777" w:rsidR="001661C6" w:rsidRDefault="001661C6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EB45" w14:textId="77777777" w:rsidR="001661C6" w:rsidRDefault="001661C6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7682" w14:textId="417A4B54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14CB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9918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168B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27F0F7D5" w14:textId="77777777" w:rsidTr="00AF7ACC">
        <w:trPr>
          <w:trHeight w:val="34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C949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C205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Okretište tramvaja Ljubljanica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251D" w14:textId="63B5D78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Pongračevo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A791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644E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DD20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B71E5B4" w14:textId="77777777" w:rsidTr="00AF7ACC">
        <w:trPr>
          <w:trHeight w:val="2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6CBC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57A4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Ulica Andrije Žaje-Metalčeva 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0546" w14:textId="01435FD8" w:rsidR="006E2E34" w:rsidRDefault="00512088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512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Samoborček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07FA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C87A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D52D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73105426" w14:textId="77777777" w:rsidTr="002D7F96">
        <w:trPr>
          <w:trHeight w:val="24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19BD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1824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Fallerovo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šetalište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E48F" w14:textId="0E3B0C7A" w:rsidR="006E2E34" w:rsidRPr="00473F54" w:rsidRDefault="00512088" w:rsidP="00473F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512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Pongračevo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26BB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932D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E484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90B747D" w14:textId="77777777" w:rsidTr="002D7F96">
        <w:trPr>
          <w:trHeight w:val="20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187C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2F6E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Ozaljska ulica-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Nehajska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5565" w14:textId="203ECDA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Stara Trešnjevka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D3A4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0D27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4B16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4E12BE" w14:paraId="225470E7" w14:textId="77777777" w:rsidTr="002D7F96">
        <w:trPr>
          <w:trHeight w:val="20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6462A" w14:textId="6019E5A6" w:rsidR="004E12BE" w:rsidRDefault="004E12BE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A7EE" w14:textId="1F2651FE" w:rsidR="004E12BE" w:rsidRDefault="004E12BE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Savske ceste – </w:t>
            </w:r>
            <w:proofErr w:type="spellStart"/>
            <w:r w:rsidR="002C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ratinske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13CC" w14:textId="1BBD34F2" w:rsidR="004E12BE" w:rsidRDefault="000C7BF5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„Antun Mihanović“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7E1B" w14:textId="7AB5BC73" w:rsidR="004E12BE" w:rsidRDefault="004E12BE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BB88" w14:textId="290B855C" w:rsidR="004E12BE" w:rsidRDefault="004E12BE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35A2" w14:textId="168406A7" w:rsidR="004E12BE" w:rsidRDefault="004E12BE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4E12BE" w14:paraId="6757BB28" w14:textId="77777777" w:rsidTr="002D7F96">
        <w:trPr>
          <w:trHeight w:val="20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A2978" w14:textId="3CC7850C" w:rsidR="004E12BE" w:rsidRDefault="004E12BE" w:rsidP="004E12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7B4" w14:textId="7FC90DA2" w:rsidR="004E12BE" w:rsidRDefault="004E12BE" w:rsidP="004E12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Trakošćanska ulica, kod kbr.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6654" w14:textId="0CF02B0C" w:rsidR="004E12BE" w:rsidRDefault="000C7BF5" w:rsidP="004E12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„Silvije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Strahimir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Kranjčević“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785C" w14:textId="785851DA" w:rsidR="004E12BE" w:rsidRDefault="004E12BE" w:rsidP="004E12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515" w14:textId="6F4901EB" w:rsidR="004E12BE" w:rsidRDefault="004E12BE" w:rsidP="004E12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DA12" w14:textId="3F5D3313" w:rsidR="004E12BE" w:rsidRDefault="004E12BE" w:rsidP="004E12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4E12BE" w14:paraId="73186EF7" w14:textId="77777777" w:rsidTr="002D7F96">
        <w:trPr>
          <w:trHeight w:val="20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B320" w14:textId="5FAB54BE" w:rsidR="004E12BE" w:rsidRDefault="004E12BE" w:rsidP="004E12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57E" w14:textId="3E3763C3" w:rsidR="004E12BE" w:rsidRDefault="004E12BE" w:rsidP="004E12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Savske ceste – Ulice grada Vukovara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CEED" w14:textId="6A7F733A" w:rsidR="004E12BE" w:rsidRDefault="000C7BF5" w:rsidP="004E12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0C7B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„Antun Mihanović“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598D" w14:textId="7FA9234C" w:rsidR="004E12BE" w:rsidRDefault="004E12BE" w:rsidP="004E12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F03" w14:textId="16BC198A" w:rsidR="004E12BE" w:rsidRDefault="004E12BE" w:rsidP="004E12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094C" w14:textId="5508C4E5" w:rsidR="004E12BE" w:rsidRDefault="004E12BE" w:rsidP="004E12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7780D605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249F6C43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1309164B" w14:textId="77777777" w:rsidR="006E2E34" w:rsidRPr="00AF7ACC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 GRADSKA ČETVRT TREŠNJEVKA - JUG</w:t>
      </w:r>
    </w:p>
    <w:p w14:paraId="5EA8E774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7"/>
        <w:gridCol w:w="1416"/>
        <w:gridCol w:w="1699"/>
        <w:gridCol w:w="850"/>
        <w:gridCol w:w="987"/>
      </w:tblGrid>
      <w:tr w:rsidR="00DF759D" w14:paraId="4C06540A" w14:textId="77777777" w:rsidTr="00DF759D">
        <w:trPr>
          <w:trHeight w:val="62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42D6D" w14:textId="77777777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F71BC" w14:textId="77777777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8B098B" w14:textId="13457FDC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A07F0" w14:textId="77777777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0F7859" w14:textId="77777777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8D954" w14:textId="77777777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7B09065A" w14:textId="77777777" w:rsidTr="00DF759D">
        <w:trPr>
          <w:trHeight w:val="15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3C7F4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AAD16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F0FD7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F85B2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C8C84B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B8BBC9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798A450F" w14:textId="77777777" w:rsidTr="00AF7ACC">
        <w:trPr>
          <w:trHeight w:val="41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9FF6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5E2F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Horvaćanska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Rudeška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054B" w14:textId="2BCCF5DB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Vrbani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EE61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DACD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C2F6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0A95D549" w14:textId="77777777" w:rsidTr="00AF7ACC">
        <w:trPr>
          <w:trHeight w:val="37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4DA7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ED97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Ulica Bernarda Vukasa-Hrgovići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7F3E" w14:textId="3EA3DC1A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Jarun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28A4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bookmarkStart w:id="3" w:name="_Hlk146876142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  <w:bookmarkEnd w:id="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017B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A6BA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2114A76" w14:textId="77777777" w:rsidTr="00AF7ACC">
        <w:trPr>
          <w:trHeight w:val="3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0F56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2A76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Palinovečke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Palinovečke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100" w14:textId="38CE9EDD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Vrbani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C890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4CD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EA2A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2130FD85" w14:textId="77777777" w:rsidTr="00AF7ACC">
        <w:trPr>
          <w:trHeight w:val="28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7EC9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D0C3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Horvaćanska cesta-južno od Ulice braće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Domany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D0B0" w14:textId="54C53FAD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Gajevo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AF8E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963B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1F64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4E12BE" w14:paraId="46B504D3" w14:textId="77777777" w:rsidTr="00AF7ACC">
        <w:trPr>
          <w:trHeight w:val="28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9001" w14:textId="3871878D" w:rsidR="004E12BE" w:rsidRDefault="004C7D6E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5944" w14:textId="23A04241" w:rsidR="004E12BE" w:rsidRDefault="004C7D6E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Tijardovićeve ulice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Slaveskoga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7CEB" w14:textId="6A0790A8" w:rsidR="004E12BE" w:rsidRDefault="00F1561F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Prečko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F679" w14:textId="32140370" w:rsidR="004E12BE" w:rsidRDefault="004C7D6E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5527" w14:textId="44D4BEEC" w:rsidR="004E12BE" w:rsidRDefault="004C7D6E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80CC" w14:textId="42EF029E" w:rsidR="004E12BE" w:rsidRDefault="004C7D6E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4F8C6CFB" w14:textId="0EEBF803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612050D1" w14:textId="77777777" w:rsidR="002D7F96" w:rsidRDefault="002D7F96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93DB69E" w14:textId="2FC95697" w:rsidR="006E2E34" w:rsidRPr="00AF7ACC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 GRADSKA ČETVRT ČRNOMEREC</w:t>
      </w:r>
    </w:p>
    <w:p w14:paraId="2F93B8A5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36"/>
        <w:gridCol w:w="1414"/>
        <w:gridCol w:w="1693"/>
        <w:gridCol w:w="846"/>
        <w:gridCol w:w="990"/>
      </w:tblGrid>
      <w:tr w:rsidR="00AF7ACC" w14:paraId="07B9B3B6" w14:textId="77777777" w:rsidTr="00AF7ACC">
        <w:trPr>
          <w:trHeight w:val="69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F6556" w14:textId="41308313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F7473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A34250" w14:textId="72A8A74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3A512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06B3F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F2EB5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</w:t>
            </w:r>
          </w:p>
          <w:p w14:paraId="271FBD9B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pokretne naprave</w:t>
            </w:r>
          </w:p>
        </w:tc>
      </w:tr>
      <w:tr w:rsidR="006E2E34" w14:paraId="22AF4E4E" w14:textId="77777777" w:rsidTr="00AF7ACC">
        <w:trPr>
          <w:trHeight w:val="12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55F1B4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65C7D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6CF92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45FBAA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D48A9D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D68B6A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64EAB874" w14:textId="77777777" w:rsidTr="00AF7ACC">
        <w:trPr>
          <w:trHeight w:val="45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D649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8117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dr. Franje Tuđmana-Ilica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2FA3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"Ban Keglević"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69C9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419A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74E8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486B5415" w14:textId="77777777" w:rsidTr="00AF7ACC">
        <w:trPr>
          <w:trHeight w:val="40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219E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7E51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Ilica-Vodovodna ulica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D40E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"Ban Keglević"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BC68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B8C7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64D0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AF7ACC" w14:paraId="4C7C5650" w14:textId="77777777" w:rsidTr="00AF7ACC">
        <w:trPr>
          <w:trHeight w:val="37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57F45" w14:textId="77777777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06B83" w14:textId="77777777" w:rsidR="00AF7ACC" w:rsidRDefault="00AF7ACC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Okretište tramvaja Črnomerec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8F40C" w14:textId="68E5D7E7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Kustošija-centar</w:t>
            </w:r>
          </w:p>
          <w:p w14:paraId="5BB71E5D" w14:textId="555F3FFA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14:paraId="37D93437" w14:textId="42264079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50197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ACF01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42856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F7ACC" w14:paraId="5108AF71" w14:textId="77777777" w:rsidTr="00AF7ACC">
        <w:trPr>
          <w:trHeight w:val="191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82A8E" w14:textId="77777777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56E37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720BA5" w14:textId="152DD960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5A6B7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4971ED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A47AD2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AF7ACC" w14:paraId="3B9D8C98" w14:textId="77777777" w:rsidTr="00AF7ACC">
        <w:trPr>
          <w:trHeight w:val="16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6422" w14:textId="77777777" w:rsidR="00AF7ACC" w:rsidRPr="004C7D6E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C7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3D45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86DC" w14:textId="34803751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9D6E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voće-bobičasto voće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7A5F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808E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4C7D6E" w14:paraId="458AB75C" w14:textId="77777777" w:rsidTr="004C7D6E">
        <w:tc>
          <w:tcPr>
            <w:tcW w:w="883" w:type="dxa"/>
          </w:tcPr>
          <w:p w14:paraId="2F77CA85" w14:textId="7A3878A5" w:rsidR="004C7D6E" w:rsidRPr="004C7D6E" w:rsidRDefault="004C7D6E" w:rsidP="006E2E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7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4.</w:t>
            </w:r>
          </w:p>
        </w:tc>
        <w:tc>
          <w:tcPr>
            <w:tcW w:w="3236" w:type="dxa"/>
          </w:tcPr>
          <w:p w14:paraId="21A109DD" w14:textId="70A88A6B" w:rsidR="004C7D6E" w:rsidRPr="00DA54CC" w:rsidRDefault="00664EEF" w:rsidP="00DA5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Vinogradska cesta, kod bolnice</w:t>
            </w:r>
          </w:p>
        </w:tc>
        <w:tc>
          <w:tcPr>
            <w:tcW w:w="1414" w:type="dxa"/>
          </w:tcPr>
          <w:p w14:paraId="3A0429F1" w14:textId="2A203045" w:rsidR="004C7D6E" w:rsidRPr="00664EEF" w:rsidRDefault="00F1561F" w:rsidP="006E2E3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E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Jelenovac</w:t>
            </w:r>
          </w:p>
        </w:tc>
        <w:tc>
          <w:tcPr>
            <w:tcW w:w="1693" w:type="dxa"/>
          </w:tcPr>
          <w:p w14:paraId="7EA8E13D" w14:textId="77777777" w:rsidR="004C7D6E" w:rsidRDefault="004C7D6E" w:rsidP="006E2E3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</w:t>
            </w:r>
          </w:p>
          <w:p w14:paraId="4CC9E767" w14:textId="63B5B655" w:rsidR="004C7D6E" w:rsidRDefault="004C7D6E" w:rsidP="006E2E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       jagode</w:t>
            </w:r>
          </w:p>
        </w:tc>
        <w:tc>
          <w:tcPr>
            <w:tcW w:w="846" w:type="dxa"/>
          </w:tcPr>
          <w:p w14:paraId="78BF46FC" w14:textId="32402477" w:rsidR="004C7D6E" w:rsidRPr="004C7D6E" w:rsidRDefault="004C7D6E" w:rsidP="006E2E3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C7D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    1</w:t>
            </w:r>
          </w:p>
        </w:tc>
        <w:tc>
          <w:tcPr>
            <w:tcW w:w="990" w:type="dxa"/>
          </w:tcPr>
          <w:p w14:paraId="5D133951" w14:textId="108BFF93" w:rsidR="004C7D6E" w:rsidRPr="004C7D6E" w:rsidRDefault="004C7D6E" w:rsidP="006E2E3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C7D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štand</w:t>
            </w:r>
          </w:p>
        </w:tc>
      </w:tr>
    </w:tbl>
    <w:p w14:paraId="72A7102E" w14:textId="77777777" w:rsidR="00F7053D" w:rsidRDefault="00F7053D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A84FF0" w14:textId="77777777" w:rsidR="00F7053D" w:rsidRDefault="00F7053D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78B0F4" w14:textId="0E249D04" w:rsidR="006E2E34" w:rsidRPr="00AF7ACC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11. GRADSKA ČETVRT GORNJA DUBRAVA</w:t>
      </w:r>
    </w:p>
    <w:p w14:paraId="0B2945BA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3146"/>
        <w:gridCol w:w="1418"/>
        <w:gridCol w:w="1701"/>
        <w:gridCol w:w="850"/>
        <w:gridCol w:w="987"/>
      </w:tblGrid>
      <w:tr w:rsidR="00AF7ACC" w14:paraId="3FCA72CC" w14:textId="77777777" w:rsidTr="00AF7ACC">
        <w:trPr>
          <w:trHeight w:val="6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64B62E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ADD2BC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7A4FD7" w14:textId="1663ED63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5A0E7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AA7CA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D3E379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6A129AB6" w14:textId="77777777" w:rsidTr="00AF7ACC">
        <w:trPr>
          <w:trHeight w:val="1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166EC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659A9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A477D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056EDD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AE6C7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45FF8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66D813DD" w14:textId="77777777" w:rsidTr="00AF7AC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2E6D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0488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Okretište tramvaja Dubec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B5B1" w14:textId="7C9EEA02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Dubec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0A70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3AF0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D144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AF71FA2" w14:textId="77777777" w:rsidTr="00AF7ACC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F049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E2AE" w14:textId="7ABF4E2C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Aleja javora kod LIDL-a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15F5" w14:textId="273FAFF4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Poljanice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55AA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FF66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BF13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71058195" w14:textId="77777777" w:rsidTr="00AF7ACC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5AA0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7E9F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Grižanska ulica kod Doma zdravlja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7314" w14:textId="374FF160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Klaka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8D85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1D8E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9C56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25C4342" w14:textId="77777777" w:rsidTr="00AF7AC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1202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D1AF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Dubrava kod LIDL-a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0343" w14:textId="13AE7E9A" w:rsidR="006E2E34" w:rsidRDefault="00512088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5120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Dubrava - središte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EF45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D9F3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F560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DA54CC" w14:paraId="1B6A073D" w14:textId="77777777" w:rsidTr="00AF7AC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BE46" w14:textId="369F8D6F" w:rsidR="00DA54CC" w:rsidRDefault="00DA54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4DAF" w14:textId="5C8AA568" w:rsidR="00DA54CC" w:rsidRDefault="00DA54CC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Okretište tramvaja Dubrava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0CA3" w14:textId="2DABE93A" w:rsidR="00DA54CC" w:rsidRPr="00512088" w:rsidRDefault="00F1561F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F156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Dubrava - središte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AFCB" w14:textId="2EA17EC3" w:rsidR="00DA54CC" w:rsidRDefault="00DA54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CBD9" w14:textId="0488BF35" w:rsidR="00DA54CC" w:rsidRDefault="00DA54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A27" w14:textId="5B9F79E6" w:rsidR="00DA54CC" w:rsidRDefault="00DA54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088D1D96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65FFB3A5" w14:textId="335C50E9" w:rsidR="00DA54CC" w:rsidRPr="00AF7ACC" w:rsidRDefault="00DA54CC" w:rsidP="00DA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12. GRADSKA ČETVRT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PODSLJEME</w:t>
      </w:r>
    </w:p>
    <w:p w14:paraId="1D9BAA11" w14:textId="77777777" w:rsidR="00DA54CC" w:rsidRDefault="00DA54CC" w:rsidP="00DA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3177"/>
        <w:gridCol w:w="1418"/>
        <w:gridCol w:w="1701"/>
        <w:gridCol w:w="850"/>
        <w:gridCol w:w="987"/>
      </w:tblGrid>
      <w:tr w:rsidR="00DA54CC" w14:paraId="0F963B7F" w14:textId="77777777" w:rsidTr="005B3E27">
        <w:trPr>
          <w:trHeight w:val="62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D821F1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9B1D9A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B6AF3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D2A320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8DAF8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85157D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Tip pokretne naprave</w:t>
            </w:r>
          </w:p>
        </w:tc>
      </w:tr>
      <w:tr w:rsidR="00DA54CC" w14:paraId="6249C044" w14:textId="77777777" w:rsidTr="005B3E27">
        <w:trPr>
          <w:trHeight w:val="12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53DDF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35978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1C390C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53CC8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979B6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EDF50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DA54CC" w14:paraId="5A001682" w14:textId="77777777" w:rsidTr="005B3E27">
        <w:trPr>
          <w:trHeight w:val="30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D4D8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466C" w14:textId="66A95D4C" w:rsidR="00DA54CC" w:rsidRDefault="00DA54CC" w:rsidP="005B3E2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Mlinovi, kod kbr. 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82EA" w14:textId="5FFBC551" w:rsidR="00DA54CC" w:rsidRDefault="00F1561F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Mlinovi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1124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6C85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E701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506C70E3" w14:textId="6CD7D3B5" w:rsidR="00DA54CC" w:rsidRDefault="00DA54CC" w:rsidP="00DA5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B339160" w14:textId="77777777" w:rsidR="00DA54CC" w:rsidRDefault="00DA54CC" w:rsidP="00DA54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DE6A19" w14:textId="0CF064ED" w:rsidR="00DA54CC" w:rsidRPr="00AF7ACC" w:rsidRDefault="00DA54CC" w:rsidP="00DA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D0D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GRADSKA ČETVRT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SESVETE</w:t>
      </w:r>
    </w:p>
    <w:p w14:paraId="50993286" w14:textId="77777777" w:rsidR="00DA54CC" w:rsidRDefault="00DA54CC" w:rsidP="00DA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3177"/>
        <w:gridCol w:w="1418"/>
        <w:gridCol w:w="1701"/>
        <w:gridCol w:w="850"/>
        <w:gridCol w:w="987"/>
      </w:tblGrid>
      <w:tr w:rsidR="00DA54CC" w14:paraId="5417FD8B" w14:textId="77777777" w:rsidTr="005B3E27">
        <w:trPr>
          <w:trHeight w:val="62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418AC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337BC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DD214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13E9B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B8505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AD9F2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Tip pokretne naprave</w:t>
            </w:r>
          </w:p>
        </w:tc>
      </w:tr>
      <w:tr w:rsidR="00DA54CC" w14:paraId="2482FB86" w14:textId="77777777" w:rsidTr="005B3E27">
        <w:trPr>
          <w:trHeight w:val="12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66953D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81388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924876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29AAD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4C773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45022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DA54CC" w14:paraId="22B5AC79" w14:textId="77777777" w:rsidTr="005B3E27">
        <w:trPr>
          <w:trHeight w:val="30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0EFB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A213" w14:textId="26A76FB4" w:rsidR="00DA54CC" w:rsidRDefault="00DA54CC" w:rsidP="005B3E2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Trg Dragutina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Domjanića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AC82" w14:textId="421C35DB" w:rsidR="00DA54CC" w:rsidRDefault="00F1561F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Centar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EFEF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9591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AB2E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2EA6709B" w14:textId="77777777" w:rsidR="00DA54CC" w:rsidRDefault="00DA54CC" w:rsidP="00DA5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CD0C775" w14:textId="64744047" w:rsidR="00DA54CC" w:rsidRPr="00AF7ACC" w:rsidRDefault="00DA54CC" w:rsidP="00DA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D0D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GRADSKA ČETVRT BREZOVICA</w:t>
      </w:r>
    </w:p>
    <w:p w14:paraId="5080BB0E" w14:textId="77777777" w:rsidR="00DA54CC" w:rsidRDefault="00DA54CC" w:rsidP="00DA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3177"/>
        <w:gridCol w:w="1418"/>
        <w:gridCol w:w="1701"/>
        <w:gridCol w:w="850"/>
        <w:gridCol w:w="987"/>
      </w:tblGrid>
      <w:tr w:rsidR="00DA54CC" w14:paraId="19833A80" w14:textId="77777777" w:rsidTr="005B3E27">
        <w:trPr>
          <w:trHeight w:val="62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4E2F9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450F5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2B36D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A3024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B5C339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F3C26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Tip pokretne naprave</w:t>
            </w:r>
          </w:p>
        </w:tc>
      </w:tr>
      <w:tr w:rsidR="00DA54CC" w14:paraId="2A7365BA" w14:textId="77777777" w:rsidTr="005B3E27">
        <w:trPr>
          <w:trHeight w:val="12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7F8EB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C546F4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3FFAF2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AFCDD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39A27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0DAB59" w14:textId="77777777" w:rsidR="00DA54CC" w:rsidRPr="00AF7ACC" w:rsidRDefault="00DA54CC" w:rsidP="005B3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DA54CC" w14:paraId="4E429205" w14:textId="77777777" w:rsidTr="005B3E27">
        <w:trPr>
          <w:trHeight w:val="30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55BB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B382" w14:textId="77D79BEA" w:rsidR="00DA54CC" w:rsidRDefault="000D0DCE" w:rsidP="005B3E2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Brezovička cesta, kod kbr.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747D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Brezovica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DFB1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3B93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7208" w14:textId="77777777" w:rsidR="00DA54CC" w:rsidRDefault="00DA54CC" w:rsidP="005B3E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4301A37D" w14:textId="02BFE3A9" w:rsidR="00F7053D" w:rsidRPr="00DA54CC" w:rsidRDefault="00DA54CC" w:rsidP="00DA5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“</w:t>
      </w:r>
    </w:p>
    <w:p w14:paraId="13D1EA7C" w14:textId="77777777" w:rsidR="00F7053D" w:rsidRDefault="00F7053D" w:rsidP="005F70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4" w:name="_Hlk146876603"/>
    </w:p>
    <w:bookmarkEnd w:id="4"/>
    <w:p w14:paraId="5DBFEB97" w14:textId="77777777" w:rsidR="00DA54CC" w:rsidRDefault="00DA54CC" w:rsidP="005F70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AD717E" w14:textId="069562B7" w:rsidR="001B5116" w:rsidRPr="00F7053D" w:rsidRDefault="001B5116" w:rsidP="00F70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7053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D0DCE">
        <w:rPr>
          <w:rFonts w:ascii="Times New Roman" w:hAnsi="Times New Roman" w:cs="Times New Roman"/>
          <w:b/>
          <w:sz w:val="24"/>
          <w:szCs w:val="24"/>
        </w:rPr>
        <w:t>2</w:t>
      </w:r>
      <w:r w:rsidRPr="00F7053D">
        <w:rPr>
          <w:rFonts w:ascii="Times New Roman" w:hAnsi="Times New Roman" w:cs="Times New Roman"/>
          <w:b/>
          <w:sz w:val="24"/>
          <w:szCs w:val="24"/>
        </w:rPr>
        <w:t>.</w:t>
      </w:r>
      <w:r w:rsidRPr="00F7053D">
        <w:rPr>
          <w:rFonts w:ascii="Times New Roman" w:hAnsi="Times New Roman" w:cs="Times New Roman"/>
          <w:sz w:val="24"/>
          <w:szCs w:val="24"/>
        </w:rPr>
        <w:t> </w:t>
      </w:r>
    </w:p>
    <w:p w14:paraId="1D4A4C75" w14:textId="5AC7FA63" w:rsidR="001B5116" w:rsidRDefault="005805AB" w:rsidP="00F7053D">
      <w:pPr>
        <w:rPr>
          <w:rFonts w:ascii="Times New Roman" w:hAnsi="Times New Roman" w:cs="Times New Roman"/>
          <w:sz w:val="24"/>
          <w:szCs w:val="24"/>
        </w:rPr>
      </w:pPr>
      <w:r w:rsidRPr="00F7053D">
        <w:rPr>
          <w:rFonts w:ascii="Times New Roman" w:hAnsi="Times New Roman" w:cs="Times New Roman"/>
          <w:sz w:val="24"/>
          <w:szCs w:val="24"/>
        </w:rPr>
        <w:tab/>
        <w:t xml:space="preserve">Ova </w:t>
      </w:r>
      <w:r w:rsidR="002C1953" w:rsidRPr="00F7053D">
        <w:rPr>
          <w:rFonts w:ascii="Times New Roman" w:hAnsi="Times New Roman" w:cs="Times New Roman"/>
          <w:sz w:val="24"/>
          <w:szCs w:val="24"/>
        </w:rPr>
        <w:t>o</w:t>
      </w:r>
      <w:r w:rsidR="001B5116" w:rsidRPr="00F7053D">
        <w:rPr>
          <w:rFonts w:ascii="Times New Roman" w:hAnsi="Times New Roman" w:cs="Times New Roman"/>
          <w:sz w:val="24"/>
          <w:szCs w:val="24"/>
        </w:rPr>
        <w:t>dluka stupa na snagu osmoga dana od dana objave u Službenom glasniku Grada Zagreba.</w:t>
      </w:r>
    </w:p>
    <w:p w14:paraId="44DD9DFA" w14:textId="77777777" w:rsidR="00F7053D" w:rsidRPr="00F7053D" w:rsidRDefault="00F7053D" w:rsidP="00F7053D">
      <w:pPr>
        <w:rPr>
          <w:rFonts w:ascii="Times New Roman" w:hAnsi="Times New Roman" w:cs="Times New Roman"/>
          <w:sz w:val="24"/>
          <w:szCs w:val="24"/>
        </w:rPr>
      </w:pPr>
    </w:p>
    <w:p w14:paraId="030A9FB3" w14:textId="4FCC4498" w:rsidR="001B5116" w:rsidRDefault="001B5116" w:rsidP="00F705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KLASA: </w:t>
      </w:r>
    </w:p>
    <w:p w14:paraId="499D484E" w14:textId="334CD7DE" w:rsidR="001B5116" w:rsidRDefault="001B5116" w:rsidP="001B511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URBROJ: </w:t>
      </w:r>
    </w:p>
    <w:p w14:paraId="0D291A67" w14:textId="75B59331" w:rsidR="001B5116" w:rsidRDefault="001B5116" w:rsidP="001B51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</w:t>
      </w:r>
    </w:p>
    <w:p w14:paraId="396FF8E9" w14:textId="13B01C21" w:rsidR="001B5116" w:rsidRPr="001B5116" w:rsidRDefault="00F7053D" w:rsidP="001B5116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PREDSJEDNIK</w:t>
      </w:r>
    </w:p>
    <w:p w14:paraId="04436CCA" w14:textId="4A9FE21D" w:rsidR="001B5116" w:rsidRDefault="00F7053D" w:rsidP="001B5116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GRADSKE SKUPŠTINE</w:t>
      </w:r>
    </w:p>
    <w:p w14:paraId="72B24EC5" w14:textId="77777777" w:rsidR="00F7053D" w:rsidRPr="001B5116" w:rsidRDefault="00F7053D" w:rsidP="001B5116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</w:p>
    <w:p w14:paraId="05441270" w14:textId="4A6AF4F0" w:rsidR="001B5116" w:rsidRPr="001B5116" w:rsidRDefault="001B5116" w:rsidP="001B5116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 w:rsidRPr="001B5116">
        <w:rPr>
          <w:rFonts w:ascii="Times New Roman" w:hAnsi="Times New Roman"/>
          <w:b/>
          <w:sz w:val="24"/>
          <w:szCs w:val="24"/>
        </w:rPr>
        <w:t>Joško Klisović</w:t>
      </w:r>
    </w:p>
    <w:sectPr w:rsidR="001B5116" w:rsidRPr="001B5116" w:rsidSect="00A40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5DA"/>
    <w:multiLevelType w:val="hybridMultilevel"/>
    <w:tmpl w:val="DD2C97C0"/>
    <w:lvl w:ilvl="0" w:tplc="041A0011">
      <w:start w:val="1"/>
      <w:numFmt w:val="decimal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62AD"/>
    <w:multiLevelType w:val="hybridMultilevel"/>
    <w:tmpl w:val="ABAA1C4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8AAC2A0">
      <w:start w:val="4"/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86865"/>
    <w:multiLevelType w:val="hybridMultilevel"/>
    <w:tmpl w:val="E86AD824"/>
    <w:lvl w:ilvl="0" w:tplc="71E82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F2157"/>
    <w:multiLevelType w:val="hybridMultilevel"/>
    <w:tmpl w:val="30F80D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B7049"/>
    <w:multiLevelType w:val="hybridMultilevel"/>
    <w:tmpl w:val="F01A9AA2"/>
    <w:lvl w:ilvl="0" w:tplc="58AAC2A0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187A01"/>
    <w:multiLevelType w:val="hybridMultilevel"/>
    <w:tmpl w:val="1DFA4AEC"/>
    <w:lvl w:ilvl="0" w:tplc="61B242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C0614"/>
    <w:multiLevelType w:val="hybridMultilevel"/>
    <w:tmpl w:val="43E647DC"/>
    <w:lvl w:ilvl="0" w:tplc="C1C080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B2A7C"/>
    <w:multiLevelType w:val="hybridMultilevel"/>
    <w:tmpl w:val="C38A06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D6686"/>
    <w:multiLevelType w:val="hybridMultilevel"/>
    <w:tmpl w:val="3EBC247E"/>
    <w:lvl w:ilvl="0" w:tplc="FB26AD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51F36"/>
    <w:multiLevelType w:val="hybridMultilevel"/>
    <w:tmpl w:val="E64EE5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44C48"/>
    <w:multiLevelType w:val="hybridMultilevel"/>
    <w:tmpl w:val="78D86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E3513"/>
    <w:multiLevelType w:val="hybridMultilevel"/>
    <w:tmpl w:val="1E9A78FA"/>
    <w:lvl w:ilvl="0" w:tplc="FFCE0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5A"/>
    <w:rsid w:val="00096D2C"/>
    <w:rsid w:val="000C7BF5"/>
    <w:rsid w:val="000D0DCE"/>
    <w:rsid w:val="000E264D"/>
    <w:rsid w:val="00130C74"/>
    <w:rsid w:val="00132B53"/>
    <w:rsid w:val="00156853"/>
    <w:rsid w:val="001661C6"/>
    <w:rsid w:val="00173740"/>
    <w:rsid w:val="00196004"/>
    <w:rsid w:val="001B5116"/>
    <w:rsid w:val="001C4AA6"/>
    <w:rsid w:val="001C5D57"/>
    <w:rsid w:val="00231B33"/>
    <w:rsid w:val="00253868"/>
    <w:rsid w:val="00285C63"/>
    <w:rsid w:val="002A1BF1"/>
    <w:rsid w:val="002A6A78"/>
    <w:rsid w:val="002A6EFA"/>
    <w:rsid w:val="002B7319"/>
    <w:rsid w:val="002C1953"/>
    <w:rsid w:val="002C2B74"/>
    <w:rsid w:val="002C3331"/>
    <w:rsid w:val="002D7F96"/>
    <w:rsid w:val="002E649E"/>
    <w:rsid w:val="00374BD9"/>
    <w:rsid w:val="00391D24"/>
    <w:rsid w:val="003949A7"/>
    <w:rsid w:val="003A11E9"/>
    <w:rsid w:val="003E26BC"/>
    <w:rsid w:val="00435643"/>
    <w:rsid w:val="00435EAB"/>
    <w:rsid w:val="00437DC5"/>
    <w:rsid w:val="004713D4"/>
    <w:rsid w:val="00471D4F"/>
    <w:rsid w:val="00473F54"/>
    <w:rsid w:val="00497011"/>
    <w:rsid w:val="004C7D6E"/>
    <w:rsid w:val="004E12BE"/>
    <w:rsid w:val="004F0FB5"/>
    <w:rsid w:val="00512088"/>
    <w:rsid w:val="0053671E"/>
    <w:rsid w:val="00537D7D"/>
    <w:rsid w:val="005805AB"/>
    <w:rsid w:val="0058471B"/>
    <w:rsid w:val="005A1B74"/>
    <w:rsid w:val="005B3E27"/>
    <w:rsid w:val="005B4424"/>
    <w:rsid w:val="005D1B0A"/>
    <w:rsid w:val="005D41BB"/>
    <w:rsid w:val="005F7037"/>
    <w:rsid w:val="00615131"/>
    <w:rsid w:val="00633B2C"/>
    <w:rsid w:val="00664EEF"/>
    <w:rsid w:val="00681317"/>
    <w:rsid w:val="00694562"/>
    <w:rsid w:val="006C6AA1"/>
    <w:rsid w:val="006D589E"/>
    <w:rsid w:val="006E0B90"/>
    <w:rsid w:val="006E2E34"/>
    <w:rsid w:val="006F4CF6"/>
    <w:rsid w:val="00747621"/>
    <w:rsid w:val="00761C77"/>
    <w:rsid w:val="007829D1"/>
    <w:rsid w:val="00791FB5"/>
    <w:rsid w:val="007A391D"/>
    <w:rsid w:val="007E2544"/>
    <w:rsid w:val="00852167"/>
    <w:rsid w:val="008618F4"/>
    <w:rsid w:val="00864AA7"/>
    <w:rsid w:val="00865995"/>
    <w:rsid w:val="00890899"/>
    <w:rsid w:val="008D017A"/>
    <w:rsid w:val="0092003B"/>
    <w:rsid w:val="00933DFC"/>
    <w:rsid w:val="009614A4"/>
    <w:rsid w:val="009A778C"/>
    <w:rsid w:val="009C3908"/>
    <w:rsid w:val="009C6B9A"/>
    <w:rsid w:val="009E4B74"/>
    <w:rsid w:val="009F3A81"/>
    <w:rsid w:val="00A02707"/>
    <w:rsid w:val="00A1549D"/>
    <w:rsid w:val="00A171D2"/>
    <w:rsid w:val="00A206D6"/>
    <w:rsid w:val="00A25ED4"/>
    <w:rsid w:val="00A36334"/>
    <w:rsid w:val="00A408F9"/>
    <w:rsid w:val="00A56691"/>
    <w:rsid w:val="00A670C4"/>
    <w:rsid w:val="00AA253D"/>
    <w:rsid w:val="00AB60B8"/>
    <w:rsid w:val="00AE50CB"/>
    <w:rsid w:val="00AF2FA8"/>
    <w:rsid w:val="00AF7ACC"/>
    <w:rsid w:val="00B56B2B"/>
    <w:rsid w:val="00B611D5"/>
    <w:rsid w:val="00B805C9"/>
    <w:rsid w:val="00B86B50"/>
    <w:rsid w:val="00BC014A"/>
    <w:rsid w:val="00C0373A"/>
    <w:rsid w:val="00C16701"/>
    <w:rsid w:val="00C85136"/>
    <w:rsid w:val="00CB407A"/>
    <w:rsid w:val="00CE3EF9"/>
    <w:rsid w:val="00D32755"/>
    <w:rsid w:val="00D50F47"/>
    <w:rsid w:val="00D73205"/>
    <w:rsid w:val="00D74E7B"/>
    <w:rsid w:val="00D930D7"/>
    <w:rsid w:val="00D95385"/>
    <w:rsid w:val="00DA54CC"/>
    <w:rsid w:val="00DF759D"/>
    <w:rsid w:val="00E36C88"/>
    <w:rsid w:val="00E47F6C"/>
    <w:rsid w:val="00E536B4"/>
    <w:rsid w:val="00E750D5"/>
    <w:rsid w:val="00EA6B7B"/>
    <w:rsid w:val="00EC76FE"/>
    <w:rsid w:val="00EE2B79"/>
    <w:rsid w:val="00EF06A6"/>
    <w:rsid w:val="00F1561F"/>
    <w:rsid w:val="00F1782A"/>
    <w:rsid w:val="00F23657"/>
    <w:rsid w:val="00F33EAB"/>
    <w:rsid w:val="00F37585"/>
    <w:rsid w:val="00F51A5A"/>
    <w:rsid w:val="00F7053D"/>
    <w:rsid w:val="00F80E74"/>
    <w:rsid w:val="00FA467B"/>
    <w:rsid w:val="00F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C614"/>
  <w15:chartTrackingRefBased/>
  <w15:docId w15:val="{7A47F68E-034A-4A8F-A44A-D8BF78C6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31B33"/>
  </w:style>
  <w:style w:type="paragraph" w:customStyle="1" w:styleId="msonormal0">
    <w:name w:val="msonormal"/>
    <w:basedOn w:val="Normal"/>
    <w:rsid w:val="0023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basedOn w:val="Normal"/>
    <w:uiPriority w:val="1"/>
    <w:qFormat/>
    <w:rsid w:val="0023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33"/>
    <w:pPr>
      <w:ind w:left="720"/>
      <w:contextualSpacing/>
    </w:pPr>
  </w:style>
  <w:style w:type="table" w:styleId="TableGrid">
    <w:name w:val="Table Grid"/>
    <w:basedOn w:val="TableNormal"/>
    <w:uiPriority w:val="39"/>
    <w:rsid w:val="0023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5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D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38BF-4756-46ED-9938-035F4ED6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Kordić</dc:creator>
  <cp:keywords/>
  <dc:description/>
  <cp:lastModifiedBy>Nataša Orešković Križnjak</cp:lastModifiedBy>
  <cp:revision>2</cp:revision>
  <cp:lastPrinted>2023-02-09T08:55:00Z</cp:lastPrinted>
  <dcterms:created xsi:type="dcterms:W3CDTF">2024-02-02T12:25:00Z</dcterms:created>
  <dcterms:modified xsi:type="dcterms:W3CDTF">2024-02-02T12:25:00Z</dcterms:modified>
</cp:coreProperties>
</file>